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главного специалиста – главного бухгалтера администрации Гореловского сельского поселения и членов его семьи</w:t>
      </w:r>
    </w:p>
    <w:p w:rsidR="00D6262F" w:rsidRDefault="00D6262F" w:rsidP="00D6262F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C07C6B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должности)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84368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0"/>
        <w:gridCol w:w="1773"/>
        <w:gridCol w:w="1704"/>
        <w:gridCol w:w="1314"/>
        <w:gridCol w:w="1434"/>
        <w:gridCol w:w="1468"/>
        <w:gridCol w:w="1797"/>
        <w:gridCol w:w="1714"/>
        <w:gridCol w:w="1792"/>
      </w:tblGrid>
      <w:tr w:rsidR="00D6262F" w:rsidRPr="004D56AE" w:rsidTr="00195192">
        <w:trPr>
          <w:trHeight w:val="151"/>
        </w:trPr>
        <w:tc>
          <w:tcPr>
            <w:tcW w:w="1810" w:type="dxa"/>
            <w:vMerge w:val="restart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D6262F" w:rsidRPr="004D56AE" w:rsidRDefault="00D6262F" w:rsidP="00FA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FA0F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6262F" w:rsidRPr="004D56AE" w:rsidTr="00195192">
        <w:trPr>
          <w:trHeight w:val="150"/>
        </w:trPr>
        <w:tc>
          <w:tcPr>
            <w:tcW w:w="1810" w:type="dxa"/>
            <w:vMerge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D6262F" w:rsidRPr="004D56AE" w:rsidTr="00195192">
        <w:trPr>
          <w:trHeight w:val="150"/>
        </w:trPr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Клепикова  Надежда Николаевна</w:t>
            </w:r>
          </w:p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843687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349 53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Домовладение</w:t>
            </w:r>
          </w:p>
        </w:tc>
        <w:tc>
          <w:tcPr>
            <w:tcW w:w="1326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D6262F" w:rsidRDefault="00D6262F" w:rsidP="00D6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6262F">
              <w:rPr>
                <w:rFonts w:ascii="Times New Roman" w:hAnsi="Times New Roman" w:cs="Times New Roman"/>
              </w:rPr>
              <w:t>12640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1/169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434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48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D6262F" w:rsidRDefault="00FC7942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автомашина </w:t>
            </w:r>
            <w:r w:rsidR="00D6262F" w:rsidRPr="00D6262F">
              <w:rPr>
                <w:rFonts w:ascii="Times New Roman" w:hAnsi="Times New Roman" w:cs="Times New Roman"/>
                <w:sz w:val="24"/>
                <w:szCs w:val="27"/>
              </w:rPr>
              <w:t>ВАЗ 2106</w:t>
            </w:r>
          </w:p>
        </w:tc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62F" w:rsidRPr="004D56AE" w:rsidTr="00195192">
        <w:trPr>
          <w:trHeight w:val="150"/>
        </w:trPr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Клепиков Сергей Николаевич (супруг)</w:t>
            </w:r>
          </w:p>
        </w:tc>
        <w:tc>
          <w:tcPr>
            <w:tcW w:w="1773" w:type="dxa"/>
          </w:tcPr>
          <w:p w:rsidR="00D6262F" w:rsidRDefault="00D6262F" w:rsidP="00195192">
            <w:pPr>
              <w:spacing w:after="0"/>
              <w:jc w:val="center"/>
            </w:pPr>
          </w:p>
          <w:p w:rsidR="00D6262F" w:rsidRDefault="00D6262F" w:rsidP="00195192">
            <w:pPr>
              <w:spacing w:before="100" w:beforeAutospacing="1" w:after="100" w:afterAutospacing="1"/>
              <w:jc w:val="center"/>
            </w:pPr>
            <w:r>
              <w:t xml:space="preserve"> 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6262F" w:rsidRP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262F">
              <w:rPr>
                <w:rFonts w:ascii="Times New Roman" w:hAnsi="Times New Roman" w:cs="Times New Roman"/>
                <w:sz w:val="24"/>
                <w:szCs w:val="27"/>
              </w:rPr>
              <w:t xml:space="preserve">лодка "Прогресс-4" № </w:t>
            </w:r>
            <w:proofErr w:type="gramStart"/>
            <w:r w:rsidRPr="00D6262F">
              <w:rPr>
                <w:rFonts w:ascii="Times New Roman" w:hAnsi="Times New Roman" w:cs="Times New Roman"/>
                <w:sz w:val="24"/>
                <w:szCs w:val="27"/>
              </w:rPr>
              <w:t>Р</w:t>
            </w:r>
            <w:proofErr w:type="gramEnd"/>
            <w:r w:rsidRPr="00D6262F">
              <w:rPr>
                <w:rFonts w:ascii="Times New Roman" w:hAnsi="Times New Roman" w:cs="Times New Roman"/>
                <w:sz w:val="24"/>
                <w:szCs w:val="27"/>
              </w:rPr>
              <w:t xml:space="preserve"> 27-50 ЯР</w:t>
            </w:r>
          </w:p>
        </w:tc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2A7" w:rsidRDefault="00D672A7"/>
    <w:sectPr w:rsidR="00D672A7" w:rsidSect="00D626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62F"/>
    <w:rsid w:val="0027784A"/>
    <w:rsid w:val="00503460"/>
    <w:rsid w:val="00843687"/>
    <w:rsid w:val="00D6262F"/>
    <w:rsid w:val="00D672A7"/>
    <w:rsid w:val="00ED685A"/>
    <w:rsid w:val="00FA0F58"/>
    <w:rsid w:val="00FC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Company>BEST XP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2014-04-21T11:20:00Z</dcterms:created>
  <dcterms:modified xsi:type="dcterms:W3CDTF">2015-04-23T13:27:00Z</dcterms:modified>
</cp:coreProperties>
</file>